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921A6C" w:rsidRPr="00C07B56" w:rsidTr="00921A6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1A6C" w:rsidRPr="00C07B56" w:rsidRDefault="00921A6C" w:rsidP="00921A6C">
            <w:pPr>
              <w:rPr>
                <w:sz w:val="20"/>
                <w:szCs w:val="20"/>
              </w:rPr>
            </w:pPr>
          </w:p>
          <w:p w:rsidR="00921A6C" w:rsidRPr="00C07B56" w:rsidRDefault="00921A6C" w:rsidP="00921A6C">
            <w:pPr>
              <w:jc w:val="center"/>
              <w:rPr>
                <w:b/>
                <w:bCs/>
                <w:sz w:val="20"/>
                <w:szCs w:val="20"/>
              </w:rPr>
            </w:pPr>
            <w:r w:rsidRPr="00C07B56">
              <w:rPr>
                <w:b/>
                <w:sz w:val="20"/>
                <w:szCs w:val="20"/>
              </w:rPr>
              <w:t>БАШ</w:t>
            </w:r>
            <w:r w:rsidRPr="00C07B56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C07B56">
              <w:rPr>
                <w:b/>
                <w:bCs/>
                <w:sz w:val="20"/>
                <w:szCs w:val="20"/>
              </w:rPr>
              <w:t>ОРТОСТАН РЕСПУБЛИК</w:t>
            </w:r>
            <w:r w:rsidRPr="00C07B56">
              <w:rPr>
                <w:b/>
                <w:sz w:val="20"/>
                <w:szCs w:val="20"/>
              </w:rPr>
              <w:t>А</w:t>
            </w:r>
            <w:r w:rsidRPr="00C07B56">
              <w:rPr>
                <w:b/>
                <w:sz w:val="20"/>
                <w:szCs w:val="20"/>
                <w:lang w:val="be-BY"/>
              </w:rPr>
              <w:t>Һ</w:t>
            </w:r>
            <w:r w:rsidRPr="00C07B56">
              <w:rPr>
                <w:b/>
                <w:sz w:val="20"/>
                <w:szCs w:val="20"/>
              </w:rPr>
              <w:t>Ы</w:t>
            </w:r>
          </w:p>
          <w:p w:rsidR="00921A6C" w:rsidRPr="00C07B56" w:rsidRDefault="00921A6C" w:rsidP="00921A6C">
            <w:pPr>
              <w:jc w:val="center"/>
              <w:rPr>
                <w:b/>
                <w:sz w:val="20"/>
                <w:szCs w:val="20"/>
              </w:rPr>
            </w:pPr>
            <w:r w:rsidRPr="00C07B56">
              <w:rPr>
                <w:b/>
                <w:sz w:val="20"/>
                <w:szCs w:val="20"/>
              </w:rPr>
              <w:t>АС</w:t>
            </w:r>
            <w:r w:rsidRPr="00C07B56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C07B56">
              <w:rPr>
                <w:b/>
                <w:sz w:val="20"/>
                <w:szCs w:val="20"/>
              </w:rPr>
              <w:t>ЫН  РАЙОНЫ</w:t>
            </w:r>
          </w:p>
          <w:p w:rsidR="00921A6C" w:rsidRPr="00C07B56" w:rsidRDefault="00921A6C" w:rsidP="00921A6C">
            <w:pPr>
              <w:jc w:val="center"/>
              <w:rPr>
                <w:b/>
                <w:sz w:val="20"/>
                <w:szCs w:val="20"/>
              </w:rPr>
            </w:pPr>
            <w:r w:rsidRPr="00C07B56">
              <w:rPr>
                <w:b/>
                <w:sz w:val="20"/>
                <w:szCs w:val="20"/>
              </w:rPr>
              <w:t xml:space="preserve">   МУНИЦИПАЛЬ РАЙОНЫ</w:t>
            </w:r>
            <w:r w:rsidRPr="00C07B56">
              <w:rPr>
                <w:b/>
                <w:sz w:val="20"/>
                <w:szCs w:val="20"/>
                <w:lang w:val="be-BY"/>
              </w:rPr>
              <w:t>НЫҢ</w:t>
            </w:r>
            <w:r w:rsidRPr="00C07B56">
              <w:rPr>
                <w:b/>
                <w:sz w:val="20"/>
                <w:szCs w:val="20"/>
              </w:rPr>
              <w:t xml:space="preserve"> </w:t>
            </w:r>
          </w:p>
          <w:p w:rsidR="00921A6C" w:rsidRPr="00C07B56" w:rsidRDefault="00921A6C" w:rsidP="00921A6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07B56"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921A6C" w:rsidRPr="00C07B56" w:rsidRDefault="00921A6C" w:rsidP="00921A6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07B56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C07B56">
              <w:rPr>
                <w:b/>
                <w:sz w:val="20"/>
                <w:szCs w:val="20"/>
              </w:rPr>
              <w:t xml:space="preserve"> БИЛ</w:t>
            </w:r>
            <w:r w:rsidRPr="00C07B56">
              <w:rPr>
                <w:b/>
                <w:sz w:val="20"/>
                <w:szCs w:val="20"/>
                <w:lang w:val="be-BY"/>
              </w:rPr>
              <w:t>Ә</w:t>
            </w:r>
            <w:r w:rsidRPr="00C07B56">
              <w:rPr>
                <w:b/>
                <w:sz w:val="20"/>
                <w:szCs w:val="20"/>
              </w:rPr>
              <w:t>М</w:t>
            </w:r>
            <w:r w:rsidRPr="00C07B56">
              <w:rPr>
                <w:b/>
                <w:sz w:val="20"/>
                <w:szCs w:val="20"/>
                <w:lang w:val="be-BY"/>
              </w:rPr>
              <w:t>ӘҺ</w:t>
            </w:r>
            <w:r w:rsidRPr="00C07B56">
              <w:rPr>
                <w:b/>
                <w:sz w:val="20"/>
                <w:szCs w:val="20"/>
              </w:rPr>
              <w:t xml:space="preserve">Е </w:t>
            </w:r>
            <w:r w:rsidRPr="00C07B56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921A6C" w:rsidRPr="00C07B56" w:rsidRDefault="00921A6C" w:rsidP="00921A6C">
            <w:pPr>
              <w:jc w:val="center"/>
              <w:rPr>
                <w:sz w:val="20"/>
                <w:szCs w:val="20"/>
              </w:rPr>
            </w:pPr>
          </w:p>
          <w:p w:rsidR="00921A6C" w:rsidRPr="00C07B56" w:rsidRDefault="00921A6C" w:rsidP="00921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1A6C" w:rsidRPr="00C07B56" w:rsidRDefault="00921A6C" w:rsidP="00921A6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1A6C" w:rsidRPr="00C07B56" w:rsidRDefault="00921A6C" w:rsidP="00921A6C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921A6C" w:rsidRPr="00C07B56" w:rsidRDefault="00921A6C" w:rsidP="00921A6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 w:rsidRPr="00C07B56">
              <w:rPr>
                <w:b/>
                <w:sz w:val="20"/>
                <w:szCs w:val="20"/>
              </w:rPr>
              <w:t>СОВЕТ</w:t>
            </w:r>
          </w:p>
          <w:p w:rsidR="00921A6C" w:rsidRPr="00C07B56" w:rsidRDefault="00921A6C" w:rsidP="00921A6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921A6C" w:rsidRPr="00C07B56" w:rsidRDefault="00921A6C" w:rsidP="00921A6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921A6C" w:rsidRPr="00C07B56" w:rsidRDefault="00921A6C" w:rsidP="00921A6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921A6C" w:rsidRPr="00C07B56" w:rsidRDefault="00921A6C" w:rsidP="00921A6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C07B56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921A6C" w:rsidRPr="00C07B56" w:rsidRDefault="00921A6C" w:rsidP="00921A6C">
            <w:pPr>
              <w:pStyle w:val="a9"/>
              <w:rPr>
                <w:rFonts w:ascii="Arial" w:hAnsi="Arial" w:cs="Arial"/>
                <w:sz w:val="20"/>
                <w:lang w:val="be-BY"/>
              </w:rPr>
            </w:pPr>
          </w:p>
          <w:p w:rsidR="00921A6C" w:rsidRPr="00C07B56" w:rsidRDefault="00921A6C" w:rsidP="00921A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7606" w:rsidRDefault="00AD7606" w:rsidP="00AD7606"/>
    <w:p w:rsidR="00DF03FA" w:rsidRPr="00F53B98" w:rsidRDefault="00DF03FA" w:rsidP="00921A6C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F53B98">
        <w:rPr>
          <w:rFonts w:ascii="Times New Roman" w:hAnsi="Times New Roman"/>
          <w:sz w:val="28"/>
          <w:szCs w:val="28"/>
        </w:rPr>
        <w:t xml:space="preserve">  -ое заседание  26 –го созыва</w:t>
      </w:r>
    </w:p>
    <w:p w:rsidR="00DF03FA" w:rsidRPr="00F53B98" w:rsidRDefault="00DF03FA" w:rsidP="00DF03FA">
      <w:pPr>
        <w:tabs>
          <w:tab w:val="left" w:pos="7185"/>
        </w:tabs>
        <w:jc w:val="center"/>
        <w:rPr>
          <w:sz w:val="28"/>
          <w:szCs w:val="28"/>
        </w:rPr>
      </w:pPr>
      <w:r w:rsidRPr="00F53B98">
        <w:rPr>
          <w:rFonts w:eastAsia="MS Mincho"/>
          <w:b/>
          <w:bCs/>
          <w:spacing w:val="-2"/>
          <w:sz w:val="28"/>
          <w:szCs w:val="28"/>
        </w:rPr>
        <w:t>К</w:t>
      </w:r>
      <w:r w:rsidRPr="00F53B98">
        <w:rPr>
          <w:rFonts w:eastAsia="MS Mincho"/>
          <w:b/>
          <w:bCs/>
          <w:spacing w:val="-2"/>
          <w:sz w:val="28"/>
          <w:szCs w:val="28"/>
          <w:lang w:val="be-BY"/>
        </w:rPr>
        <w:t xml:space="preserve">АРАР                                                         </w:t>
      </w:r>
      <w:r w:rsidRPr="00F53B98">
        <w:rPr>
          <w:b/>
          <w:sz w:val="28"/>
          <w:szCs w:val="28"/>
        </w:rPr>
        <w:t>РЕШЕНИЕ</w:t>
      </w:r>
    </w:p>
    <w:p w:rsidR="00AD7606" w:rsidRDefault="00AD7606" w:rsidP="00AD7606">
      <w:pPr>
        <w:shd w:val="clear" w:color="auto" w:fill="FFFFFF"/>
        <w:tabs>
          <w:tab w:val="left" w:pos="7493"/>
        </w:tabs>
        <w:spacing w:line="276" w:lineRule="auto"/>
        <w:rPr>
          <w:rFonts w:eastAsia="MS Mincho"/>
          <w:color w:val="000000"/>
          <w:sz w:val="28"/>
          <w:szCs w:val="28"/>
          <w:lang w:val="be-BY"/>
        </w:rPr>
      </w:pPr>
    </w:p>
    <w:p w:rsidR="00AD7606" w:rsidRDefault="00AD7606" w:rsidP="00AD7606">
      <w:pPr>
        <w:shd w:val="clear" w:color="auto" w:fill="FFFFFF"/>
        <w:tabs>
          <w:tab w:val="left" w:pos="7493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>09 сентябрь 2014 й.                              №  19</w:t>
      </w:r>
      <w:r w:rsidR="00DF03FA">
        <w:rPr>
          <w:rFonts w:eastAsia="MS Mincho"/>
          <w:color w:val="000000"/>
          <w:sz w:val="28"/>
          <w:szCs w:val="28"/>
          <w:lang w:val="be-BY"/>
        </w:rPr>
        <w:t>0</w:t>
      </w:r>
      <w:r>
        <w:rPr>
          <w:rFonts w:eastAsia="MS Mincho"/>
          <w:color w:val="000000"/>
          <w:sz w:val="28"/>
          <w:szCs w:val="28"/>
          <w:lang w:val="be-BY"/>
        </w:rPr>
        <w:t xml:space="preserve">                09 сентября  2014 г.</w:t>
      </w:r>
    </w:p>
    <w:p w:rsidR="00AD7606" w:rsidRDefault="00AD7606" w:rsidP="00AD7606">
      <w:pPr>
        <w:autoSpaceDE w:val="0"/>
        <w:autoSpaceDN w:val="0"/>
        <w:adjustRightInd w:val="0"/>
        <w:ind w:firstLine="540"/>
        <w:jc w:val="both"/>
      </w:pPr>
    </w:p>
    <w:p w:rsidR="00AD7606" w:rsidRDefault="00AD7606" w:rsidP="00AD7606">
      <w:pPr>
        <w:autoSpaceDE w:val="0"/>
        <w:autoSpaceDN w:val="0"/>
        <w:adjustRightInd w:val="0"/>
        <w:ind w:firstLine="540"/>
        <w:jc w:val="both"/>
      </w:pPr>
    </w:p>
    <w:p w:rsidR="00AD7606" w:rsidRPr="00AD7606" w:rsidRDefault="00AD7606" w:rsidP="00AD760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решения Совета сельского поселения от 25апреля 2013 года  №114</w:t>
      </w:r>
      <w:r w:rsidRPr="00AD7606">
        <w:t xml:space="preserve"> </w:t>
      </w:r>
      <w:r>
        <w:t>«</w:t>
      </w:r>
      <w:r w:rsidRPr="00AD7606">
        <w:rPr>
          <w:sz w:val="28"/>
          <w:szCs w:val="28"/>
        </w:rPr>
        <w:t>Об утверждении  программы энергосбережения и повышения энергетической эффективности Администрации сельского поселения Мутабашевский сельсовет муниципального район Аскинский район Республики Башкортостан на 2013-2015 годы»</w:t>
      </w:r>
    </w:p>
    <w:p w:rsidR="00AD7606" w:rsidRDefault="00DF03FA" w:rsidP="00AD76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3FA" w:rsidRDefault="00DF03FA" w:rsidP="00AD7606">
      <w:pPr>
        <w:jc w:val="center"/>
        <w:rPr>
          <w:sz w:val="28"/>
          <w:szCs w:val="28"/>
        </w:rPr>
      </w:pPr>
    </w:p>
    <w:p w:rsidR="00DF03FA" w:rsidRDefault="00DF03FA" w:rsidP="00DF0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основании протеста исполняющего обязанности прокурора Аскинского района юриста 2 класса И.А.Лукманова от 28 августа 2014 г </w:t>
      </w:r>
    </w:p>
    <w:p w:rsidR="00DF03FA" w:rsidRPr="001229DD" w:rsidRDefault="00DF03FA" w:rsidP="00DF03FA">
      <w:pPr>
        <w:tabs>
          <w:tab w:val="left" w:pos="0"/>
          <w:tab w:val="left" w:pos="540"/>
        </w:tabs>
        <w:jc w:val="both"/>
        <w:rPr>
          <w:sz w:val="28"/>
          <w:szCs w:val="28"/>
        </w:rPr>
      </w:pPr>
      <w:r w:rsidRPr="001229DD">
        <w:rPr>
          <w:color w:val="FF6600"/>
          <w:sz w:val="28"/>
          <w:szCs w:val="28"/>
        </w:rPr>
        <w:t xml:space="preserve">        </w:t>
      </w:r>
      <w:r w:rsidRPr="001229DD">
        <w:rPr>
          <w:sz w:val="28"/>
          <w:szCs w:val="28"/>
        </w:rPr>
        <w:t>Совет сельского поселения Мутабашевский</w:t>
      </w:r>
      <w:r w:rsidRPr="001229DD">
        <w:rPr>
          <w:bCs/>
          <w:sz w:val="28"/>
          <w:szCs w:val="28"/>
        </w:rPr>
        <w:t xml:space="preserve"> муниципального района Аскинский район </w:t>
      </w:r>
      <w:r w:rsidRPr="001229DD">
        <w:rPr>
          <w:sz w:val="28"/>
          <w:szCs w:val="28"/>
        </w:rPr>
        <w:t xml:space="preserve">Республики Башкортостан </w:t>
      </w:r>
    </w:p>
    <w:p w:rsidR="00DF03FA" w:rsidRPr="001229DD" w:rsidRDefault="00DF03FA" w:rsidP="00DF03FA">
      <w:pPr>
        <w:tabs>
          <w:tab w:val="left" w:pos="0"/>
          <w:tab w:val="left" w:pos="540"/>
        </w:tabs>
        <w:jc w:val="both"/>
        <w:rPr>
          <w:color w:val="000000"/>
          <w:sz w:val="28"/>
          <w:szCs w:val="28"/>
        </w:rPr>
      </w:pPr>
      <w:r w:rsidRPr="001229DD">
        <w:rPr>
          <w:b/>
          <w:sz w:val="28"/>
          <w:szCs w:val="28"/>
        </w:rPr>
        <w:t>РЕШИЛ</w:t>
      </w:r>
      <w:r w:rsidRPr="001229DD">
        <w:rPr>
          <w:sz w:val="28"/>
          <w:szCs w:val="28"/>
        </w:rPr>
        <w:t>:</w:t>
      </w:r>
    </w:p>
    <w:p w:rsidR="00AD7606" w:rsidRDefault="00DF03FA" w:rsidP="00642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1.Отменить</w:t>
      </w:r>
      <w:r w:rsidRPr="00DF03FA">
        <w:t xml:space="preserve"> </w:t>
      </w:r>
      <w:r>
        <w:rPr>
          <w:sz w:val="28"/>
          <w:szCs w:val="28"/>
        </w:rPr>
        <w:t>р</w:t>
      </w:r>
      <w:r w:rsidRPr="00DF03FA">
        <w:rPr>
          <w:sz w:val="28"/>
          <w:szCs w:val="28"/>
        </w:rPr>
        <w:t>ешение    от  25 апреля 2013 года № 114«Об утверждении  программы энергосбережения и повышения энергетической эффективности Администрации сельского поселения Мутабашевский сельсовет муниципального район Аскинский район Республики Башкортостан на 2013-2015 годы»</w:t>
      </w:r>
    </w:p>
    <w:p w:rsidR="00642E9F" w:rsidRPr="00642E9F" w:rsidRDefault="00642E9F" w:rsidP="00642E9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42E9F">
        <w:rPr>
          <w:sz w:val="28"/>
          <w:szCs w:val="28"/>
        </w:rPr>
        <w:t>2. Обнародовать настоящее решение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со. Старый Мутабаш, ул. Центральная, д.29 и в официальном сайте www.askino.ru.</w:t>
      </w:r>
    </w:p>
    <w:p w:rsidR="00DF03FA" w:rsidRDefault="00642E9F" w:rsidP="00921A6C">
      <w:pPr>
        <w:pStyle w:val="a6"/>
        <w:ind w:left="0" w:firstLine="283"/>
        <w:jc w:val="both"/>
        <w:rPr>
          <w:sz w:val="28"/>
          <w:szCs w:val="28"/>
        </w:rPr>
      </w:pPr>
      <w:r w:rsidRPr="00642E9F">
        <w:rPr>
          <w:sz w:val="28"/>
          <w:szCs w:val="28"/>
        </w:rPr>
        <w:t xml:space="preserve">        3. Контроль за исполнением настоящего решения возложить на постоянную комиссию Совета сельского поселения Мутабашевский сельсовет муниципального района Аскинский район Республики Башкортостан по развитию предпринимательства, земельным вопросам, благоустройству, экологии и социально-гуманитарным вопросам</w:t>
      </w:r>
    </w:p>
    <w:p w:rsidR="00DF03FA" w:rsidRPr="001229DD" w:rsidRDefault="00DF03FA" w:rsidP="00DF03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229DD">
        <w:rPr>
          <w:rFonts w:ascii="Times New Roman" w:hAnsi="Times New Roman" w:cs="Times New Roman"/>
          <w:sz w:val="28"/>
          <w:szCs w:val="28"/>
        </w:rPr>
        <w:t>Глава</w:t>
      </w:r>
    </w:p>
    <w:p w:rsidR="00DF03FA" w:rsidRPr="001229DD" w:rsidRDefault="00DF03FA" w:rsidP="00DF03F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F03FA" w:rsidRPr="001229DD" w:rsidRDefault="00DF03FA" w:rsidP="00DF03F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>Мутабашевский сельсовет</w:t>
      </w:r>
    </w:p>
    <w:p w:rsidR="00DF03FA" w:rsidRPr="001229DD" w:rsidRDefault="00DF03FA" w:rsidP="00DF03F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F03FA" w:rsidRPr="001229DD" w:rsidRDefault="00DF03FA" w:rsidP="00DF03F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Аскинский район</w:t>
      </w:r>
    </w:p>
    <w:p w:rsidR="00DF03FA" w:rsidRPr="001229DD" w:rsidRDefault="00DF03FA" w:rsidP="00DF03F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229DD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DF03FA" w:rsidRPr="001229DD" w:rsidRDefault="00291AD9" w:rsidP="00DF03FA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DF03FA" w:rsidRPr="001229DD" w:rsidSect="00921A6C">
          <w:pgSz w:w="11906" w:h="16838"/>
          <w:pgMar w:top="170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9977AB">
      <w:pgSz w:w="11906" w:h="16838"/>
      <w:pgMar w:top="397" w:right="851" w:bottom="34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606"/>
    <w:rsid w:val="000F765E"/>
    <w:rsid w:val="00291AD9"/>
    <w:rsid w:val="00642E9F"/>
    <w:rsid w:val="00804EBC"/>
    <w:rsid w:val="00921A6C"/>
    <w:rsid w:val="0098414A"/>
    <w:rsid w:val="00AD7606"/>
    <w:rsid w:val="00B8271E"/>
    <w:rsid w:val="00CF494C"/>
    <w:rsid w:val="00DF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921A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F03FA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F03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F03F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DF0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F0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F03FA"/>
    <w:pPr>
      <w:ind w:left="720"/>
      <w:contextualSpacing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921A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21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1A6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2014-09-17T03:18:00Z</cp:lastPrinted>
  <dcterms:created xsi:type="dcterms:W3CDTF">2014-09-09T08:32:00Z</dcterms:created>
  <dcterms:modified xsi:type="dcterms:W3CDTF">2014-12-08T06:05:00Z</dcterms:modified>
</cp:coreProperties>
</file>